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54D6" w14:textId="77777777" w:rsidR="00AE28CE" w:rsidRPr="00AE28CE" w:rsidRDefault="00AE28CE" w:rsidP="00AE28CE">
      <w:pPr>
        <w:jc w:val="center"/>
        <w:rPr>
          <w:b/>
          <w:sz w:val="32"/>
        </w:rPr>
      </w:pPr>
      <w:r w:rsidRPr="00AE28CE">
        <w:rPr>
          <w:b/>
          <w:sz w:val="32"/>
        </w:rPr>
        <w:t>Bayou Industrial Group</w:t>
      </w:r>
    </w:p>
    <w:p w14:paraId="49C33C54" w14:textId="77777777" w:rsidR="00AE28CE" w:rsidRPr="00AE28CE" w:rsidRDefault="00AE28CE" w:rsidP="00AE28CE">
      <w:pPr>
        <w:jc w:val="center"/>
        <w:rPr>
          <w:b/>
          <w:sz w:val="32"/>
        </w:rPr>
      </w:pPr>
      <w:r w:rsidRPr="00AE28CE">
        <w:rPr>
          <w:b/>
          <w:sz w:val="32"/>
        </w:rPr>
        <w:t>BIG Achiever Awards</w:t>
      </w:r>
    </w:p>
    <w:p w14:paraId="61EE5142" w14:textId="77777777" w:rsidR="00AE28CE" w:rsidRDefault="00AE28CE" w:rsidP="00AE28CE">
      <w:pPr>
        <w:jc w:val="center"/>
        <w:rPr>
          <w:sz w:val="32"/>
        </w:rPr>
      </w:pPr>
    </w:p>
    <w:p w14:paraId="0EB03CA7" w14:textId="77777777" w:rsidR="00AE28CE" w:rsidRDefault="00AE28CE" w:rsidP="00AE28CE">
      <w:pPr>
        <w:rPr>
          <w:sz w:val="28"/>
        </w:rPr>
      </w:pPr>
      <w:r>
        <w:rPr>
          <w:sz w:val="28"/>
        </w:rPr>
        <w:t>Each year at its Annual Banquet, the Bayou Industrial Group may award its “BIG Achiever Awards” to members who, through non-compensato</w:t>
      </w:r>
      <w:r w:rsidR="00586E76">
        <w:rPr>
          <w:sz w:val="28"/>
        </w:rPr>
        <w:t>ry, voluntary efforts, exemplify</w:t>
      </w:r>
      <w:r>
        <w:rPr>
          <w:sz w:val="28"/>
        </w:rPr>
        <w:t xml:space="preserve"> BIG’s mission to grow and strengthen the Bayou Region. Efforts may include, but are not limited to, activities related to coastal restoration/protection, infrastructure, education, economic development, and/or community development. </w:t>
      </w:r>
    </w:p>
    <w:p w14:paraId="1A1386D2" w14:textId="77777777" w:rsidR="00AE28CE" w:rsidRDefault="00AE28CE" w:rsidP="00AE28CE">
      <w:pPr>
        <w:rPr>
          <w:sz w:val="28"/>
        </w:rPr>
      </w:pPr>
    </w:p>
    <w:p w14:paraId="7A27E9F2" w14:textId="77777777" w:rsidR="00AE28CE" w:rsidRDefault="00AE28CE" w:rsidP="00AE28CE">
      <w:pPr>
        <w:rPr>
          <w:sz w:val="28"/>
        </w:rPr>
      </w:pPr>
      <w:r>
        <w:rPr>
          <w:sz w:val="28"/>
        </w:rPr>
        <w:t>One award each year may be presented to a company member, and one award may be presented to an individual member. Nominations may be submitted by other members or the nominees themselves.</w:t>
      </w:r>
    </w:p>
    <w:p w14:paraId="6846E9F0" w14:textId="77777777" w:rsidR="00AE28CE" w:rsidRDefault="00AE28CE" w:rsidP="00AE28CE">
      <w:pPr>
        <w:rPr>
          <w:sz w:val="28"/>
        </w:rPr>
      </w:pPr>
    </w:p>
    <w:p w14:paraId="0389944D" w14:textId="77777777" w:rsidR="00AE28CE" w:rsidRDefault="00AE28CE" w:rsidP="00AE28CE">
      <w:pPr>
        <w:rPr>
          <w:sz w:val="28"/>
        </w:rPr>
      </w:pPr>
    </w:p>
    <w:p w14:paraId="500B07F7" w14:textId="77777777" w:rsidR="00AE28CE" w:rsidRDefault="00AE28CE" w:rsidP="00AE28CE">
      <w:pPr>
        <w:rPr>
          <w:sz w:val="28"/>
        </w:rPr>
      </w:pPr>
    </w:p>
    <w:p w14:paraId="523D7F32" w14:textId="77777777" w:rsidR="00AE28CE" w:rsidRPr="00AE28CE" w:rsidRDefault="00AE28CE" w:rsidP="00AE28CE">
      <w:pPr>
        <w:jc w:val="center"/>
        <w:rPr>
          <w:b/>
          <w:sz w:val="32"/>
        </w:rPr>
      </w:pPr>
      <w:r w:rsidRPr="00AE28CE">
        <w:rPr>
          <w:b/>
          <w:sz w:val="32"/>
        </w:rPr>
        <w:t xml:space="preserve">Award Criteria to </w:t>
      </w:r>
      <w:r w:rsidR="00746B55">
        <w:rPr>
          <w:b/>
          <w:sz w:val="32"/>
        </w:rPr>
        <w:t>B</w:t>
      </w:r>
      <w:r w:rsidRPr="00AE28CE">
        <w:rPr>
          <w:b/>
          <w:sz w:val="32"/>
        </w:rPr>
        <w:t>e Considered</w:t>
      </w:r>
    </w:p>
    <w:p w14:paraId="1C4593A8" w14:textId="77777777" w:rsidR="00AE28CE" w:rsidRDefault="00AE28CE" w:rsidP="00AE28CE">
      <w:pPr>
        <w:rPr>
          <w:sz w:val="28"/>
        </w:rPr>
      </w:pPr>
    </w:p>
    <w:p w14:paraId="343E5C7D" w14:textId="77777777" w:rsidR="00AE28CE" w:rsidRDefault="00AE28CE" w:rsidP="00AE28CE">
      <w:pPr>
        <w:rPr>
          <w:sz w:val="28"/>
        </w:rPr>
      </w:pPr>
      <w:r>
        <w:rPr>
          <w:sz w:val="28"/>
        </w:rPr>
        <w:t xml:space="preserve">• </w:t>
      </w:r>
      <w:r>
        <w:rPr>
          <w:sz w:val="28"/>
        </w:rPr>
        <w:tab/>
        <w:t>Involvement in Bayou Industrial Group</w:t>
      </w:r>
    </w:p>
    <w:p w14:paraId="576EF3B0" w14:textId="77777777" w:rsidR="00AE28CE" w:rsidRDefault="00AE28CE" w:rsidP="00AE28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Minimum of one year membership in BIG</w:t>
      </w:r>
      <w:r w:rsidR="00B6668A">
        <w:rPr>
          <w:sz w:val="28"/>
        </w:rPr>
        <w:t xml:space="preserve"> and current member</w:t>
      </w:r>
    </w:p>
    <w:p w14:paraId="56877D54" w14:textId="77777777" w:rsidR="00AE28CE" w:rsidRDefault="00AE28CE" w:rsidP="00AE28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Service on committees, board of directors</w:t>
      </w:r>
    </w:p>
    <w:p w14:paraId="26DFE9EA" w14:textId="77777777" w:rsidR="00AE28CE" w:rsidRDefault="00AE28CE" w:rsidP="00AE28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Attendance at monthly luncheons</w:t>
      </w:r>
    </w:p>
    <w:p w14:paraId="771D8D25" w14:textId="42C1D12C" w:rsidR="00AE28CE" w:rsidRDefault="00AE28CE" w:rsidP="00AE28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Support and/or involvement in BIG activities such as annual banquet, </w:t>
      </w:r>
      <w:r w:rsidR="008D7CF2">
        <w:rPr>
          <w:sz w:val="28"/>
        </w:rPr>
        <w:t>scholarship program, fundraisers</w:t>
      </w:r>
      <w:r w:rsidR="00F103D8">
        <w:rPr>
          <w:sz w:val="28"/>
        </w:rPr>
        <w:t xml:space="preserve">, </w:t>
      </w:r>
      <w:r>
        <w:rPr>
          <w:sz w:val="28"/>
        </w:rPr>
        <w:t>other initiatives</w:t>
      </w:r>
    </w:p>
    <w:p w14:paraId="43BCCE29" w14:textId="77777777" w:rsidR="00AE28CE" w:rsidRDefault="00AE28CE" w:rsidP="00AE28CE">
      <w:pPr>
        <w:rPr>
          <w:sz w:val="28"/>
        </w:rPr>
      </w:pPr>
    </w:p>
    <w:p w14:paraId="3D3DCF57" w14:textId="77777777" w:rsidR="00AE28CE" w:rsidRPr="00AE28CE" w:rsidRDefault="00AE28CE" w:rsidP="00AE28CE">
      <w:pPr>
        <w:rPr>
          <w:sz w:val="28"/>
        </w:rPr>
      </w:pPr>
      <w:r>
        <w:rPr>
          <w:sz w:val="28"/>
        </w:rPr>
        <w:t xml:space="preserve">• </w:t>
      </w:r>
      <w:r>
        <w:rPr>
          <w:sz w:val="28"/>
        </w:rPr>
        <w:tab/>
        <w:t>Community Involvement (including issues described above)</w:t>
      </w:r>
    </w:p>
    <w:p w14:paraId="07480B49" w14:textId="77777777" w:rsidR="00AE28CE" w:rsidRDefault="00AE28CE" w:rsidP="00AE28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Volunteer/community leadership activities</w:t>
      </w:r>
      <w:r w:rsidR="00E66D3F">
        <w:rPr>
          <w:sz w:val="28"/>
        </w:rPr>
        <w:t xml:space="preserve"> (non-compensatory)</w:t>
      </w:r>
    </w:p>
    <w:p w14:paraId="71E5985A" w14:textId="77777777" w:rsidR="00AE28CE" w:rsidRDefault="00AE28CE" w:rsidP="00AE28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Activities supported financially</w:t>
      </w:r>
    </w:p>
    <w:p w14:paraId="1012B4AD" w14:textId="77777777" w:rsidR="00AE28CE" w:rsidRDefault="00AE28CE" w:rsidP="00AE28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Awards/honors received</w:t>
      </w:r>
    </w:p>
    <w:p w14:paraId="38AA0D9E" w14:textId="77777777" w:rsidR="00AE28CE" w:rsidRDefault="00AE28CE" w:rsidP="00AE28CE">
      <w:pPr>
        <w:rPr>
          <w:sz w:val="28"/>
        </w:rPr>
      </w:pPr>
    </w:p>
    <w:p w14:paraId="6ED925C9" w14:textId="77777777" w:rsidR="00AE28CE" w:rsidRPr="00AE28CE" w:rsidRDefault="00AE28CE" w:rsidP="00AE28CE">
      <w:pPr>
        <w:rPr>
          <w:sz w:val="28"/>
        </w:rPr>
      </w:pPr>
      <w:r>
        <w:rPr>
          <w:sz w:val="28"/>
        </w:rPr>
        <w:t xml:space="preserve">• </w:t>
      </w:r>
      <w:r>
        <w:rPr>
          <w:sz w:val="28"/>
        </w:rPr>
        <w:tab/>
        <w:t xml:space="preserve">Business Development (for </w:t>
      </w:r>
      <w:r w:rsidR="0039284C">
        <w:rPr>
          <w:sz w:val="28"/>
        </w:rPr>
        <w:t>Company</w:t>
      </w:r>
      <w:r>
        <w:rPr>
          <w:sz w:val="28"/>
        </w:rPr>
        <w:t xml:space="preserve"> award</w:t>
      </w:r>
      <w:r w:rsidR="0039284C">
        <w:rPr>
          <w:sz w:val="28"/>
        </w:rPr>
        <w:t xml:space="preserve"> only</w:t>
      </w:r>
      <w:r>
        <w:rPr>
          <w:sz w:val="28"/>
        </w:rPr>
        <w:t>)</w:t>
      </w:r>
    </w:p>
    <w:p w14:paraId="1B8B837D" w14:textId="77777777" w:rsidR="00B6668A" w:rsidRDefault="00B6668A" w:rsidP="00B6668A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Description of business (basic information)</w:t>
      </w:r>
    </w:p>
    <w:p w14:paraId="52400270" w14:textId="46675FF2" w:rsidR="00B6668A" w:rsidRDefault="008D7CF2" w:rsidP="00B6668A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Employment</w:t>
      </w:r>
      <w:r w:rsidR="00B6668A">
        <w:rPr>
          <w:sz w:val="28"/>
        </w:rPr>
        <w:t xml:space="preserve"> in Lafourche, Terrebonne, Assumption, St. Mary Parishes</w:t>
      </w:r>
    </w:p>
    <w:p w14:paraId="7CAA6D15" w14:textId="77777777" w:rsidR="00B6668A" w:rsidRDefault="00B6668A" w:rsidP="00B6668A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Economic value to the community </w:t>
      </w:r>
    </w:p>
    <w:p w14:paraId="3127BC23" w14:textId="77777777" w:rsidR="00B6668A" w:rsidRDefault="00B6668A" w:rsidP="00B6668A">
      <w:pPr>
        <w:rPr>
          <w:sz w:val="28"/>
        </w:rPr>
      </w:pPr>
    </w:p>
    <w:p w14:paraId="5C6947C8" w14:textId="77777777" w:rsidR="00B6668A" w:rsidRPr="00B6668A" w:rsidRDefault="00B6668A" w:rsidP="00B6668A">
      <w:pPr>
        <w:rPr>
          <w:sz w:val="22"/>
        </w:rPr>
      </w:pPr>
      <w:r w:rsidRPr="00B6668A">
        <w:rPr>
          <w:sz w:val="22"/>
        </w:rPr>
        <w:t>11/17/11</w:t>
      </w:r>
      <w:r w:rsidRPr="00B6668A">
        <w:rPr>
          <w:sz w:val="22"/>
        </w:rPr>
        <w:br w:type="page"/>
      </w:r>
    </w:p>
    <w:p w14:paraId="4DF39EEB" w14:textId="77777777" w:rsidR="00B6668A" w:rsidRPr="00B6668A" w:rsidRDefault="00B6668A" w:rsidP="00B6668A">
      <w:pPr>
        <w:rPr>
          <w:b/>
          <w:sz w:val="28"/>
        </w:rPr>
      </w:pPr>
      <w:r w:rsidRPr="00B6668A">
        <w:rPr>
          <w:b/>
          <w:sz w:val="28"/>
        </w:rPr>
        <w:lastRenderedPageBreak/>
        <w:t xml:space="preserve">Bayou Industrial Group </w:t>
      </w:r>
    </w:p>
    <w:p w14:paraId="1624805B" w14:textId="3E7B5416" w:rsidR="00B6668A" w:rsidRPr="00B6668A" w:rsidRDefault="00B6668A" w:rsidP="00B6668A">
      <w:pPr>
        <w:rPr>
          <w:b/>
          <w:sz w:val="28"/>
        </w:rPr>
      </w:pPr>
      <w:r w:rsidRPr="00B6668A">
        <w:rPr>
          <w:b/>
          <w:sz w:val="28"/>
        </w:rPr>
        <w:t>20</w:t>
      </w:r>
      <w:r w:rsidR="008D7CF2">
        <w:rPr>
          <w:b/>
          <w:sz w:val="28"/>
        </w:rPr>
        <w:t>20</w:t>
      </w:r>
      <w:r w:rsidR="00F103D8">
        <w:rPr>
          <w:b/>
          <w:sz w:val="28"/>
        </w:rPr>
        <w:t xml:space="preserve"> </w:t>
      </w:r>
      <w:r w:rsidRPr="00B6668A">
        <w:rPr>
          <w:b/>
          <w:sz w:val="28"/>
        </w:rPr>
        <w:t xml:space="preserve">BIG Achiever Awards </w:t>
      </w:r>
    </w:p>
    <w:p w14:paraId="115CD484" w14:textId="77777777" w:rsidR="00B6668A" w:rsidRPr="00B6668A" w:rsidRDefault="00B6668A" w:rsidP="00B6668A">
      <w:pPr>
        <w:rPr>
          <w:b/>
          <w:sz w:val="28"/>
        </w:rPr>
      </w:pPr>
      <w:r w:rsidRPr="00B6668A">
        <w:rPr>
          <w:b/>
          <w:sz w:val="28"/>
        </w:rPr>
        <w:t>Nomination Form</w:t>
      </w:r>
    </w:p>
    <w:p w14:paraId="31517AEF" w14:textId="77777777" w:rsidR="00B6668A" w:rsidRDefault="00B6668A" w:rsidP="00B6668A">
      <w:pPr>
        <w:rPr>
          <w:sz w:val="28"/>
        </w:rPr>
      </w:pPr>
    </w:p>
    <w:p w14:paraId="1DE5F865" w14:textId="77777777" w:rsidR="00B6668A" w:rsidRPr="00B6668A" w:rsidRDefault="00B6668A" w:rsidP="00B6668A">
      <w:r>
        <w:t>This year, at our Annual Banquet,</w:t>
      </w:r>
      <w:r w:rsidRPr="00B6668A">
        <w:t xml:space="preserve"> </w:t>
      </w:r>
      <w:r>
        <w:t>the Bayou Industrial Group may present</w:t>
      </w:r>
      <w:r w:rsidRPr="00B6668A">
        <w:t xml:space="preserve"> “BIG Achiever Awards” to members who, through non-compensato</w:t>
      </w:r>
      <w:r w:rsidR="00586E76">
        <w:t xml:space="preserve">ry, voluntary efforts, exemplify </w:t>
      </w:r>
      <w:r w:rsidRPr="00B6668A">
        <w:t xml:space="preserve">BIG’s mission to grow and strengthen the Bayou Region. Efforts may include, but are not limited to, activities related to coastal restoration/protection, infrastructure, education, economic development, and/or community development. </w:t>
      </w:r>
    </w:p>
    <w:p w14:paraId="1A76FECE" w14:textId="77777777" w:rsidR="00B6668A" w:rsidRPr="00B6668A" w:rsidRDefault="00B6668A" w:rsidP="00B6668A"/>
    <w:p w14:paraId="6219DC95" w14:textId="77777777" w:rsidR="00B6668A" w:rsidRPr="00B6668A" w:rsidRDefault="00B6668A" w:rsidP="00B6668A">
      <w:r w:rsidRPr="00B6668A">
        <w:t xml:space="preserve">One award may be presented to a company member, and one award may be presented to an individual member. </w:t>
      </w:r>
      <w:r>
        <w:t xml:space="preserve"> To be eligible, nominees must have been members of BIG for at least one year and membership must be current. Nominations </w:t>
      </w:r>
      <w:r w:rsidR="00746B55">
        <w:t xml:space="preserve">are accepted from BIG </w:t>
      </w:r>
      <w:r w:rsidRPr="00B6668A">
        <w:t xml:space="preserve">members </w:t>
      </w:r>
      <w:r w:rsidR="00746B55">
        <w:t>and/</w:t>
      </w:r>
      <w:r w:rsidRPr="00B6668A">
        <w:t>or the nominees themselves.</w:t>
      </w:r>
    </w:p>
    <w:p w14:paraId="15301F5E" w14:textId="77777777" w:rsidR="00B6668A" w:rsidRDefault="00B6668A" w:rsidP="00B6668A">
      <w:pPr>
        <w:pBdr>
          <w:bottom w:val="single" w:sz="12" w:space="1" w:color="auto"/>
        </w:pBdr>
        <w:rPr>
          <w:sz w:val="28"/>
        </w:rPr>
      </w:pPr>
    </w:p>
    <w:p w14:paraId="72300774" w14:textId="77777777" w:rsidR="002C454F" w:rsidRDefault="002C454F" w:rsidP="00B6668A">
      <w:pPr>
        <w:rPr>
          <w:sz w:val="28"/>
        </w:rPr>
      </w:pPr>
    </w:p>
    <w:p w14:paraId="379AD0B9" w14:textId="77777777" w:rsidR="00746B55" w:rsidRDefault="00746B55" w:rsidP="00B6668A"/>
    <w:p w14:paraId="49460C1E" w14:textId="77777777" w:rsidR="002C454F" w:rsidRPr="002C454F" w:rsidRDefault="002C454F" w:rsidP="00B6668A">
      <w:r w:rsidRPr="002C454F">
        <w:t>Award Nominee (Company or Ind</w:t>
      </w:r>
      <w:r w:rsidR="00746B55">
        <w:t>ividual</w:t>
      </w:r>
      <w:r w:rsidRPr="002C454F">
        <w:t>.)</w:t>
      </w:r>
      <w:r w:rsidR="00B6668A" w:rsidRPr="002C454F">
        <w:t>:  ________________________________________</w:t>
      </w:r>
      <w:r w:rsidR="00746B55">
        <w:t>______</w:t>
      </w:r>
    </w:p>
    <w:p w14:paraId="1F4BBC9B" w14:textId="77777777" w:rsidR="002C454F" w:rsidRPr="002C454F" w:rsidRDefault="002C454F" w:rsidP="00B6668A"/>
    <w:p w14:paraId="378F5AC1" w14:textId="77777777" w:rsidR="002C454F" w:rsidRPr="002C454F" w:rsidRDefault="002C454F" w:rsidP="00B6668A">
      <w:r w:rsidRPr="002C454F">
        <w:t>Nominated By:</w:t>
      </w:r>
      <w:r w:rsidRPr="002C454F">
        <w:tab/>
        <w:t>_____________________________________________________________</w:t>
      </w:r>
      <w:r w:rsidR="00746B55">
        <w:t>__________</w:t>
      </w:r>
      <w:r w:rsidRPr="002C454F">
        <w:t>_</w:t>
      </w:r>
    </w:p>
    <w:p w14:paraId="11996CCB" w14:textId="77777777" w:rsidR="002C454F" w:rsidRPr="002C454F" w:rsidRDefault="002C454F" w:rsidP="00B6668A"/>
    <w:p w14:paraId="45EF5095" w14:textId="77777777" w:rsidR="002C454F" w:rsidRPr="002C454F" w:rsidRDefault="002C454F" w:rsidP="00B6668A">
      <w:r w:rsidRPr="002C454F">
        <w:t>Phone: ___________________________</w:t>
      </w:r>
      <w:r w:rsidR="00746B55">
        <w:t>_</w:t>
      </w:r>
      <w:proofErr w:type="gramStart"/>
      <w:r w:rsidR="00746B55">
        <w:t xml:space="preserve">_  </w:t>
      </w:r>
      <w:r w:rsidRPr="002C454F">
        <w:t>Email</w:t>
      </w:r>
      <w:proofErr w:type="gramEnd"/>
      <w:r w:rsidRPr="002C454F">
        <w:t>: ______________________________________</w:t>
      </w:r>
      <w:r w:rsidR="00746B55">
        <w:t>____________</w:t>
      </w:r>
    </w:p>
    <w:p w14:paraId="08F33DBF" w14:textId="77777777" w:rsidR="002C454F" w:rsidRPr="002C454F" w:rsidRDefault="002C454F" w:rsidP="00B6668A"/>
    <w:p w14:paraId="76948527" w14:textId="5C6F5021" w:rsidR="002C454F" w:rsidRPr="002C454F" w:rsidRDefault="002C454F" w:rsidP="00B6668A">
      <w:r w:rsidRPr="002C454F">
        <w:t>Why do you think the nominee is a “BIG Achiever?”  (</w:t>
      </w:r>
      <w:r>
        <w:t xml:space="preserve">See award criteria for more info, </w:t>
      </w:r>
      <w:r w:rsidRPr="002C454F">
        <w:t xml:space="preserve">attach </w:t>
      </w:r>
      <w:r w:rsidR="00D93B77">
        <w:t xml:space="preserve">separate narrative and/or </w:t>
      </w:r>
      <w:r w:rsidRPr="002C454F">
        <w:t>additional documents if necessary)</w:t>
      </w:r>
    </w:p>
    <w:p w14:paraId="3AC50EEC" w14:textId="77777777" w:rsidR="002C454F" w:rsidRPr="002C454F" w:rsidRDefault="002C454F" w:rsidP="00B6668A"/>
    <w:p w14:paraId="34DA40FD" w14:textId="77777777" w:rsidR="002C454F" w:rsidRDefault="002C454F" w:rsidP="002C454F">
      <w:pPr>
        <w:spacing w:line="48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BE7CD" w14:textId="3396B0C0" w:rsidR="002C454F" w:rsidRPr="00EF4308" w:rsidRDefault="00EF4308" w:rsidP="002C454F">
      <w:pPr>
        <w:rPr>
          <w:b/>
          <w:sz w:val="32"/>
          <w:szCs w:val="32"/>
        </w:rPr>
      </w:pPr>
      <w:r w:rsidRPr="00EF4308">
        <w:rPr>
          <w:b/>
          <w:sz w:val="32"/>
          <w:szCs w:val="32"/>
        </w:rPr>
        <w:t>Email this form and any supporting documents to:</w:t>
      </w:r>
      <w:r w:rsidR="002C454F" w:rsidRPr="00EF4308">
        <w:rPr>
          <w:b/>
          <w:sz w:val="32"/>
          <w:szCs w:val="32"/>
        </w:rPr>
        <w:t xml:space="preserve"> </w:t>
      </w:r>
      <w:hyperlink r:id="rId5" w:history="1">
        <w:r w:rsidR="002C454F" w:rsidRPr="00EF4308">
          <w:rPr>
            <w:rStyle w:val="Hyperlink"/>
            <w:b/>
            <w:sz w:val="32"/>
            <w:szCs w:val="32"/>
          </w:rPr>
          <w:t>Jennifer@BayouIndustrialGroup.com</w:t>
        </w:r>
      </w:hyperlink>
      <w:r w:rsidR="002C454F" w:rsidRPr="00EF4308">
        <w:rPr>
          <w:b/>
          <w:sz w:val="32"/>
          <w:szCs w:val="32"/>
        </w:rPr>
        <w:t>.</w:t>
      </w:r>
    </w:p>
    <w:p w14:paraId="61F87EA9" w14:textId="69E386EA" w:rsidR="00AE28CE" w:rsidRPr="00EF4308" w:rsidRDefault="002C454F" w:rsidP="002C454F">
      <w:pPr>
        <w:rPr>
          <w:b/>
          <w:sz w:val="32"/>
          <w:szCs w:val="32"/>
        </w:rPr>
      </w:pPr>
      <w:r w:rsidRPr="00EF4308">
        <w:rPr>
          <w:b/>
          <w:sz w:val="32"/>
          <w:szCs w:val="32"/>
        </w:rPr>
        <w:t xml:space="preserve">Deadline is </w:t>
      </w:r>
      <w:r w:rsidR="00770AD4">
        <w:rPr>
          <w:b/>
          <w:sz w:val="32"/>
          <w:szCs w:val="32"/>
        </w:rPr>
        <w:t xml:space="preserve">January </w:t>
      </w:r>
      <w:r w:rsidR="008D7CF2">
        <w:rPr>
          <w:b/>
          <w:sz w:val="32"/>
          <w:szCs w:val="32"/>
        </w:rPr>
        <w:t>3</w:t>
      </w:r>
      <w:r w:rsidR="00770AD4">
        <w:rPr>
          <w:b/>
          <w:sz w:val="32"/>
          <w:szCs w:val="32"/>
        </w:rPr>
        <w:t>, 20</w:t>
      </w:r>
      <w:r w:rsidR="008D7CF2">
        <w:rPr>
          <w:b/>
          <w:sz w:val="32"/>
          <w:szCs w:val="32"/>
        </w:rPr>
        <w:t>20</w:t>
      </w:r>
      <w:bookmarkStart w:id="0" w:name="_GoBack"/>
      <w:bookmarkEnd w:id="0"/>
      <w:r w:rsidR="00D93B77">
        <w:rPr>
          <w:b/>
          <w:sz w:val="32"/>
          <w:szCs w:val="32"/>
        </w:rPr>
        <w:t>.</w:t>
      </w:r>
    </w:p>
    <w:sectPr w:rsidR="00AE28CE" w:rsidRPr="00EF4308" w:rsidSect="00AE28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38CC"/>
    <w:multiLevelType w:val="hybridMultilevel"/>
    <w:tmpl w:val="55E256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00E0F"/>
    <w:multiLevelType w:val="hybridMultilevel"/>
    <w:tmpl w:val="1FD2F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E672C"/>
    <w:multiLevelType w:val="hybridMultilevel"/>
    <w:tmpl w:val="AE7E9C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CE"/>
    <w:rsid w:val="000F78C0"/>
    <w:rsid w:val="002C454F"/>
    <w:rsid w:val="003450EF"/>
    <w:rsid w:val="0039284C"/>
    <w:rsid w:val="00586E76"/>
    <w:rsid w:val="00746B55"/>
    <w:rsid w:val="00770AD4"/>
    <w:rsid w:val="008D7CF2"/>
    <w:rsid w:val="008E62AC"/>
    <w:rsid w:val="008F29CB"/>
    <w:rsid w:val="00AE28CE"/>
    <w:rsid w:val="00B6668A"/>
    <w:rsid w:val="00BD24B8"/>
    <w:rsid w:val="00D93B77"/>
    <w:rsid w:val="00E66D3F"/>
    <w:rsid w:val="00EF4308"/>
    <w:rsid w:val="00F103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672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CE"/>
    <w:pPr>
      <w:ind w:left="720"/>
      <w:contextualSpacing/>
    </w:pPr>
  </w:style>
  <w:style w:type="character" w:styleId="Hyperlink">
    <w:name w:val="Hyperlink"/>
    <w:basedOn w:val="DefaultParagraphFont"/>
    <w:rsid w:val="002C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ifer@BayouIndustrial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>Armand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Armand</dc:creator>
  <cp:keywords/>
  <cp:lastModifiedBy>Jennifer Armand</cp:lastModifiedBy>
  <cp:revision>2</cp:revision>
  <dcterms:created xsi:type="dcterms:W3CDTF">2019-11-05T14:50:00Z</dcterms:created>
  <dcterms:modified xsi:type="dcterms:W3CDTF">2019-11-05T14:50:00Z</dcterms:modified>
</cp:coreProperties>
</file>